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39a0" w14:textId="bab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Долинное, Тонкерис, Шоптыкуль Долинского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Долинского сельского округа Теректинского района Западно-Казахстанской области от 25 октября 2018 года № 16. Зарегистрировано Департаментом юстиции Западно-Казахстанской области 7 ноября 2018 года № 5396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Долинное, Тонкерис, Шоптыкуль и на основании заключения Западно-Казахстанской областной ономастической комиссии, аким Долинского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Долинное Долинского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"Колхозный" - улица "Тәуелсіздік";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"Декабрьский" – улица "Желтоқсан".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Переименовать некоторые улицы села Тонкерис Долинского сельского округа Теректинского района: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"Камчатка" - улица "Ақмола";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"Луговая" – улица "Саржайлау";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"Лесхозная" – улица "Көктерек";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– улица "Шаңырақ";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"Уральская" – улица "Ермек Серкебаев";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"Казахстанская" – улица "Қазақстан";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"Придорожная" – улица "Нұрлы".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Переименовать улицу "Железнодорожная" – на улицу "Аманжол" села Шоптыкуль Долинского сельского округа Теректинского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Главному специалисту аппарата акима Долинского сельского округа (Рахматуллина 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решения оставляю за собой.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Манатауов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