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720a" w14:textId="6cf7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15 декабря 2017 года № 17-2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ноября 2018 года № 28-1. Зарегистрировано Департаментом юстиции Западно-Казахстанской области 30 ноября 2018 года № 5416.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№5007, опубликованное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8 309 572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1 173 425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15 882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28 662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7 091 603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8 494 341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60 675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108 858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48 183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-245 444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245 444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108 225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48 183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185 402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8 309 572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3 357 325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1 542 094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1 539 322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