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a80" w14:textId="e4df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февраля 2018 года № 21-6. Зарегистрировано Департаментом юстиции Западно-Казахстанской области 27 февраля 2018 года № 5068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Таскалинского районного маслихата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Курмышева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февраля 2018 года № 21-6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Таскалинского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Утрачивается сила решения Таскалинского районного маслихата от 18 февраля 2009 года №12-3 на государственном языке, на русском языке решение не принималось;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 мая 2012 года №4-4 "О повышении базовых налоговых ставок на земли населенных пунктов Таскалинского района (за исключением придомовых земельных участков) на 50 процентов" (зарегистрированное в Реестре государственной регистрации нормативных правовых актов №7-11-165, опубликованное 28 июня 2012 года в газете "Екпін");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22 сентября 2015 года №34-2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№4111, опубликованное 26 октября 2015 года в информационно-правовой системе "Әділет");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 годы" (зарегистрированное в Реестре государственной регистрации нормативных правовых актов №4651, опубликованное 20 января 2017 года в газете "Екпін");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 января 2017 года №10-4 "О внесении изменения в решение Таскалинского районного маслихата от 23 декабря 2016 года №9-1 "О районном бюджете на 2017-2019 годы" (зарегистрированное в Реестре государственной регистрации нормативных правовых актов №4679, опубликованное 16 февраля 2017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марта 2017 года №11-3 "О внесении изменений и дополнений в решение Таскалинского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№4733, опубликованное 29 марта 2017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8 июня 2017 года №13-1 "О внесении изменений и дополнений в решение Таскалинского районного маслихата от 23 декабря 2016 года №9-1 "О районном бюджете на 2017-2019 годы" (зарегистрированное в Реестре государственной регистрации нормативных правовых актов №4834, опубликованное 30 июня 2017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 июля 2017 года №14-3 "О внесении изменений в решение Таскалинского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№4879, опубликованное 18 августа 2017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10 октября 2017 года №16-1 "О внесении изменений в решение Таскалинского районного маслихата от 23 декабря 2016 года №9-1 "О районном бюджете на 2017-2019 годы" (зарегистрированное в Реестре государственной регистрации нормативных правовых актов №4931, опубликованное 2 ноября 2017 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17 ноября 2017 года №18-1 "О внесении изменения в решение Таскалинского районного маслихата от 23 декабря 2016 года №9-1 "О районном бюджете на 2017-2019 годы" (зарегистрированное в Реестре государственной регистрации нормативных правовых актов №4967, опубликованное 6 декабря 2017 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декабря 2017 года №19-1 "О внесении изменений в решение Таскалинского районного маслихата от 23 декабря 2016 года №9-1 "О районном бюджете на 2017-2019 годы" (зарегистрированное в Реестре государственной регистрации нормативных правовых актов №4994, опубликованное 27 декабря 2017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