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668b" w14:textId="6f46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по Казталовскому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18 сентября 2018 года № 326. Зарегистрировано Департаментом юстиции Западно-Казахстанской области 1 октября 2018 года № 5344. Утратило силу постановлением акимата Казталовского района Западно-Казахстанской области от 13 сентября 2024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Казталовского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по Казталовскому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района (А.Исламбеков)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актах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Н.Кутхожина.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сентября 2018 года № 326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на основании геоботанического обследования пастбищ</w:t>
      </w:r>
      <w:r>
        <w:br/>
      </w:r>
      <w:r>
        <w:rPr>
          <w:rFonts w:ascii="Times New Roman"/>
          <w:b/>
          <w:i w:val="false"/>
          <w:color w:val="000000"/>
        </w:rPr>
        <w:t>по Казталовскому району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