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8a2a" w14:textId="6fa8a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Большой Чаган, Кушум, Малый Чаган, Владимировка Кушумского сельского округа Зеленовского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Кушумского сельского округа Зеленовского района Западно-Казахстанской области от 6 февраля 2018 года № 9. Зарегистрировано Департаментом юстиции Западно-Казахстанской области 13 февраля 2018 года № 5060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 Большой Чаган, Кушум, Малый Чаган, Владимировка и на основании заключения Западно-Казахстанской областной ономастической комиссии, исполняющий обязанности акима Кушумского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 Большой Чаган, Кушум, Малый Чаган, Владимировка Кушумского сельского округа Зеленовского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по селу Большой Чаган: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"Степная" - улица "Болашақ";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"Луговая" - улица "Азаттық";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"Тупик 1" - улица "Шұғыла";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"Степной переулок" - улица "Кеңжайлау";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селу Кушум: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"Мелиораторов" - улица "Құлагер";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селу Малый Чаган: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"Столбовая" - улица "Сарыжайлау";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по селу Владимировка: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"Тупик 1" - улица "Аламан";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"Тупик 2" - улица "Атақоныс";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"Тупик 3" - улица "Жерұйық".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Кушумского сельского округа (Д.Асангалиева)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и в средствах массовой информации.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данного решения оставляю за собой.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