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1dbd" w14:textId="e8a1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Егіндібұлақ сельского округа Егіндібұлақ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Егіндібұлақ Зеленовского района Западно-Казахстанской области от 6 декабря 2018 года № 8. Зарегистрировано Департаментом юстиции Западно-Казахстанской области 10 декабря 2018 года № 5425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Егіндібұлақ и на основании заключения Западно-Казахстанской областной ономастической комиссии, аким сельского округа Егіндібұлақ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Строительная - в улицу Құрылысшы, улицу Набережная - в улицу Жағалау, улицу Школьная - в улицу Мектеп, улицу Утемисова - в улицу Махамбет Өтемісұлы, улицу Степная - в улицу Ынтымақ, улицу Топорково - в улицу Достық, улицу Новостройка - в улицу Кең дала села Егіндібұлақ сельского округа Егіндібұлақ Зеленовского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сельского округа Егіндібұлақ (Н.Калманова)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сельского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Т.Кужагалиев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