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1dbd" w14:textId="e8a1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Егіндібұлақ сельского округа Егіндібұлақ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Егіндібұлақ Зеленовского района Западно-Казахстанской области от 6 декабря 2018 года № 8. Зарегистрировано Департаментом юстиции Западно-Казахстанской области 10 декабря 2018 года № 5425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Егіндібұлақ и на основании заключения Западно-Казахстанской областной ономастической комиссии, аким сельского округа Егіндібұлақ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Строительная - в улицу Құрылысшы, улицу Набережная - в улицу Жағалау, улицу Школьная - в улицу Мектеп, улицу Утемисова - в улицу Махамбет Өтемісұлы, улицу Степная - в улицу Ынтымақ, улицу Топорково - в улицу Достық, улицу Новостройка - в улицу Кең дала села Егіндібұлақ сельского округа Егіндібұлақ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сельского округа Егіндібұлақ (Н.Калманова)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сельского 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Т.Кужагалиев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