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e50c" w14:textId="5a2e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15 декабря 2017 года № 18-8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июля 2018 года № 22-1. Зарегистрировано Департаментом юстиции Западно-Казахстанской области 18 июля 2018 года № 5288. Утратило силу решением Жанибекского районного маслихата Западно-Казахстанской области от 20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 декабря 2017 года №18-8 "О районном бюджете на 2018-2020 годы" (зарегистрированное в Реестре государственной регистрации нормативных правовых актов №5019, опубликованное 9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2018–2020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3 995 100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319 076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6 570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680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3 668 774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4 032 597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41 491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65 292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23 801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 – -78 988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78 988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23 801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37 854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 год поступление целевых трансфертов из областного бюджета в общей сумме 675 820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 – 14 948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приобретение учебников в связи введением новых образовательных программ в детских дошкольных организациях и перевыпуском новых учебников – 67 161 тысяча тенге;";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 – 17934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Узункульского сельского клуба Жанибекского района Западно-Казахстанской области – 42 129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пятнадцать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открытие классов информационных технологий – 3 319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шестнадцать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для двадцати двухквартирных домов в селе Жанибек Жанибекского района Западно-Казахстанской области (обеспечение электроэнергией) – 11 798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семнадцать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для двадцати двухквартирных домов в селе Жанибек Жанибекского района Западно-Казахстанской области (обеспечение водоснабжением) – 20 000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восемнадцать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социальных объектов в селе Униге Куйгенкульского сельского округа Жанибекского района Западно-Казахстанской области – 11000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девятнадцать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социальных объектов в селе Майтубек и Жумаева Жанибекского района Западно-Казахстанской области – 15 000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 идей – 481 тысяча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июля 2018 года №22-1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3 995 100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3 668 774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3 668 774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4 032 597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1 675 762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1 373 675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1 300 885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153 359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 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1 034 110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-78 988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