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015" w14:textId="728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марта 2018 года № 20-8. Зарегистрировано Департаментом юстиции Западно-Казахстанской области 16 апреля 2018 года № 5161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 20-8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Жанибекского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декабря 2016 года № 11-1 "О районном бюджете на 2017 – 2019 годы" (зарегистрированое в Реестре государственной регистрации нормативных правовых актов №4652, опубликованное 20 января 2017 года в газете "Шұғыла");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марта 2017 года № 12-4 " О внесении изменений и дополнения в решение Жанибекского районного маслихата от 23 декабря 2016 года № 11-1 "О районном бюджете на 2017 – 2019 годы"" (зарегистрированое в Реестре государственной регистрации нормативных правовых актов №4750, опубликованное 12 апреля 2017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 июня 2017 года № 13-4 " О внесении изменений и дополнений в решение Жанибекского районного маслихата от 23 декабря 2016 года № 11-1 "О районном бюджете на 2017 – 2019 годы"" (зарегистрированое в Реестре государственной регистрации нормативных правовых актов №4832, опубликованное 5 июля 2017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12 октября 2017 года № 16-2 " О внесении изменений и дополнений в решение Жанибекского районного маслихата от 23 декабря 2016 года № 11-1 "О районном бюджете на 2017 – 2019 годы"" (зарегистрированое в Реестре государственной регистрации нормативных правовых актов №4924, опубликованное 7 ноября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11 декабря 2017 года № 18-3 " О внесении изменений и дополнений в решение Жанибекского районного маслихата от 23 декабря 2016 года № 11-1 "О районном бюджете на 2017 – 2019 годы"" (зарегистрированое в Реестре государственной регистрации нормативных правовых актов №4989, опубликованное 29 декабря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 ноября 2015 года № 39-2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(зарегистрированое в Реестре государственной регистрации нормативных правовых актов №4188, опубликованное 31 декабря 2015 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