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bb60" w14:textId="613b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Сайхин Сайхинского сельского округа Бокейо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йхинского сельского округа Бокейординского района Западно-Казахстанской области от 5 января 2018 года № 1. Зарегистрировано Департаментом юстиции Западно-Казахстанской области 18 января 2018 года № 50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Сайхин и на основании заключения Западно-Казахстанской областной ономастической комиссии, аким Сайх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своить следующие наименования безымянным улицам села Сайхин Сайхинского сельского округа Бокейорд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3У"- улица "Алаш Орда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4У"- улица "Тәуелсіздік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едущему специалисту аппарата акима Сайхинского сельского округа (Л.Анес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йх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