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cbdc" w14:textId="b10c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Акжаикского района от 10 ноября 2015 года № 450 "Об утверждении схемы и Правил перевозки в общеобразовательные школы детей, проживающих в отдаленных населенных пунктах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26 ноября 2018 года № 328. Зарегистрировано Департаментом юстиции Западно-Казахстанской области 27 ноября 2018 года № 5413. Утратило силу постановлением акимата Акжаикского района Западно-Казахстанской области от 6 июня 2024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10 ноября 2015 года № 450 "Об утверждении схемы и Правил перевозки в общеобразовательные школы детей, проживающих в отдаленных населенных пунктах Акжаикского района" (зарегистрированное в Реестре государственной регистрации нормативных правовых актов № 4168, опубликованное 9 февраля 2016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Акжаикского района,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Порядок перевозок детей":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 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Акжаикского района (Умитов 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Габдушева 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ноября 2018 года № 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ноября 2015 года № 450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Акжаикского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