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00d3" w14:textId="27b0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Уральского городского маслихата от 14 июня 2013 года № 14-9 "Об установлении категории автостоянок (паркингов), увеличений размеров базовых ставок налога на земли, выделенные под автостоянки (паркинги) и единых ставок фиксированного налога в городе Уральск"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14 декабря 2018 года № 27-7. Зарегистрировано Департаментом юстиции Западно-Казахстанской области 27 декабря 2018 года № 5471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14 июня 2013 года № 14-9 "Об установлении категории автостоянок (паркингов), увеличений размеров базовых ставок налога на земли, выделенные под автостоянки (паркинги) и единых ставок фиксированного налога в городе Уральск" (зарегистрированное в Реестре государственной регистрации нормативных правовых актов №3306, опуликованное 25 июля 2013 года в газете "Жайық үні-Жизнь города").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