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6949" w14:textId="dfc6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2018 года № 19-4. Зарегистрировано Департаментом юстиции Западно-Казахстанской области 14 марта 2018 года № 5089.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ноября 2013 года № 18-4 "Об 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за №3376, опубликованное 30 декабря 2013 года в газете "Жайық үні - Жизнь города")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Уральск,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малообеспеченным гражданам (семьям), со среднедушевым доходом ниже прожиточного минимума, на бытовые нужды: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1-го человека в размере 3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в размере 2,5 месячных расчетных показателей на каждого;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3-х и более человек на каждого в размере 2 месячных расчетных показателей;".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маслихата (С.Давлетов)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Г.Оспанкулов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 марта 2018 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