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a57" w14:textId="b270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августа 2015 года №216 "Об утверждении регламентов государственных услуг в сфере геологии"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декабря 2018 года № 308. Зарегистрировано Департаментом юстиции Западно-Казахстанской области 8 января 2019 года № 5499.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№216 "Об 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№4048, опубликованное 1 октября 2015 года в газете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расположенного по адресу: Западно-Казахстанская область, город Уральск, улица Х.Чурина, дом 116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государственным учреждением "Управление земельных отношений Западно-Казахстанской области", расположенного по адресу: Западно-Казахстанская область, город Уральск, улица Х.Чурина, дом 116 (далее – услугодатель) по согласованию с Комитетом геологии и недропользования Министерства по инвестициям и развитию Республики Казахстан (далее – Комитет)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расположенного по адресу: Западно-Казахстанская область, город Уральск, улица Х.Чурина, дом 116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Стексова И.В.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