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4193" w14:textId="1e34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октября 2018 года № 233. Зарегистрировано Департаментом юстиции Западно-Казахстанской области 18 октября 2018 года № 5354. Утратило силу постановлением акимата Западно-Казахстанской области от 28 января 2019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 Западно-Казахстанской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27 августа 2018 года №17306) акимат Западно-Казахстанской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некоторых постановлений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Стексова И.В.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2018 года №233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субсидий - в редакции постановления акимата Западно-Казахстанской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 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174"/>
        <w:gridCol w:w="346"/>
        <w:gridCol w:w="1945"/>
        <w:gridCol w:w="2612"/>
        <w:gridCol w:w="2345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1 166 810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живом массе: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95 604 495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2018 года №233 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Западно-Казахстанской области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Постановление акимата Западно-Казахстанской области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№5056, опубликованное 7 февраля 2018 года в Эталонном контрольном банке нормативных правовых актов Республики Казахстан);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Постановление акимата Западно-Казахстанской области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№95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Западно-Казахстанской области от 16 января 2018 года №4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№5197, опубликованное 17 мая 2018 года в Эталонном контрольном банке нормативных правовых актов Республики Казахстан);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Постановление акимата Западно-Казахстанской области от 12 июня  2018 года </w:t>
      </w:r>
      <w:r>
        <w:rPr>
          <w:rFonts w:ascii="Times New Roman"/>
          <w:b w:val="false"/>
          <w:i w:val="false"/>
          <w:color w:val="000000"/>
          <w:sz w:val="28"/>
        </w:rPr>
        <w:t>№141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Западно-Казахстанской области от 16 января 2018 года №4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№5248, опубликованное 19 июня 2018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