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0a2b" w14:textId="b610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июня 2018 года № 155. Зарегистрировано Департаментом юстиции Западно-Казахстанской области 17 июля 2018 года № 5283. Утратило силу постановлением акимата Западно-Казахстанской области от 30 июля 2020 года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 –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 Западно–Казахстанской области" (Уксукбаев А.С.)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Западно–Казахстанской области Азбаева Б.О.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июня 2018 года № 155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(далее - государственная услуга).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строительства Западно-Казахстанской области"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(далее – Стандарт), утвержденного приказом Министра по инвестициям и развитию Республики Казахстан от 12 декабря 2017 года №859 "Об утверждении стандарта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(зарегистрирован в Министерстве юстиции Республики Казахстан 23 января 2018 года № 16265).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выписка из протокола заседания Регионального координационного совета либо письменный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бесплатной основе юридическим лицам (далее – услугополучатель).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прием заявления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 от услугополучателя (либо его представителя по доверенности).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прием, регистрацию пакета документов от услугополучателя и передает руководителю услугодателя в течение 20 (двадцати) минут. 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в установленные сроки отказывает в приеме заявления.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накладывает соответствующую визу в течение 2 (двух) часов.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проект результата оказания государственной услуги, направляет руководителю услугодателя для подписания в течение 15 (пятнадцати) рабочих дней.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ответственный исполнитель услугодателя готовит мотивированный ответ об отказе в оказании государственной услуги.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в течение 1 (одного) рабочего дня.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в течение 20 (двадцати) минут.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Обжалование решений, действий (бездействий) услугодателя и (или) его должностных лиц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выдаваемым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строительства"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