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2286" w14:textId="5762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 и сельских округов Чингирлауского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 марта 2018 года № 52 и решение Западно-Казахстанского областного маслихата от 16 марта 2018 года № 16-6. Зарегистрировано Департаментом юстиции Западно-Казахстанской области 3 апреля 2018 года № 5113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 138 от 24 февраля 2014 года "Об 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на основании заключения областной ономастической комиссии от 13 ноября 2017 года, представления акимата и маслихата Чингирлауского района,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села и сельские округа Чингирлауского района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Белогор - село Актау;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Белогорский сельский округ - Актауский сельский округ;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Полтава - село Ардак;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Полтавский сельский округ - Ардакский сельский округ;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Лубен - село Акшат;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Лубенский сельский округ - Акшатский сельский округ;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Тасмола - село Акбулак.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(Султанов.А) обеспечить государственную регистрацию данного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