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54f3" w14:textId="73f5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7 августа 2017 года № 211 "Об утверждении размера выплаты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января 2018 года № 13. Зарегистрировано Департаментом юстиции Западно-Казахстанской области 20 февраля 2018 года № 5065. Утратило силу постановлением акимата Западно-Казахстанской области от 5 июня 2026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05.06.2026 № 134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2014 года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августа 2017 года "Об утверждении размера выплаты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(зарегистрированное в Реестре государственной регистрации нормативных правовых актов № 4893, опубликованное 19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определяющей перечень лиц, которым будет установлено ежемесячное денежное содержание, созданный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Западно-Казахстанской области" (Аманбаева А. 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Оспанкулова Г.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Кульгинов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№211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определяющей перечень лиц, которым будет установлено ежемесячное денежное содержание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Заместитель акима Западно-Казахстанской области курирующий сферу физической культуры и спорта, руководитель рабочей группы;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государственного учреждения "Управления физической культуры и спорта Западно-Казахстанской области", заместитель руководителя рабочей группы (замещает руководителя рабочей группы в случае его отсутствия);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государственного учреждения "Управления физической культуры и спорта Западно-Казахстанской области", член рабочей группы;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Депутат областного маслихата Сулеймен Серик Кенжебекович, член рабочей группы (по согласованию);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Депутат областного маслихата Рубцов Аркадий Анатольевич, член рабочей группы (по согласованию);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правления общественного объединения "Центр правовой защиты – Әділет" Бисенгалиев Мухит Муханович, член рабочей группы (по согласованию);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общественного объединения "Мәңгі қазақ елі" Танабаева Жаннат Изимбергеновна, член рабочей группы (по согласованию);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 президиума общественного совета области Есекенова Айгуль Оразовна, член рабочей группы (по согласованию);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Директор государственного коммунального казенного предприятия "Областная школа высшего спортивного мастерства" Управления физической культуры и спорта акимата Западно-Казахстанской области", член рабочей группы;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Директор государственного коммунального казенного предприятия "Центр подготовки Олимпийского резерва" Управления физической культуры и спорта акимата Западно-Казахстанской области", член рабочей группы;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Директор государственного коммунального казенного предприятия "Специализированная детско-юношеская школа олимпийского резерва по единоборствам" Управления физической культуры и спорта акимата Западно-Казахстанской области", член рабочей группы.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спорта высших достижений государственного учреждения "Управления физической культуры и спорта Западно-Казахстанской области", секретарь рабочей группы.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