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84cfc" w14:textId="9384c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субсидирования по направлениям субсидирования развития племенного животноводства, повышения продуктивности и качества продукции животноводства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16 января 2018 года № 4. Зарегистрировано Департаментом юстиции Западно-Казахстанской области 1 февраля 2018 года № 5056. Утратило силу постановлением акимата Западно-Казахстанской области от 3 октября 2018 года № 233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03.10.2018 </w:t>
      </w:r>
      <w:r>
        <w:rPr>
          <w:rFonts w:ascii="Times New Roman"/>
          <w:b w:val="false"/>
          <w:i w:val="false"/>
          <w:color w:val="ff0000"/>
          <w:sz w:val="28"/>
        </w:rPr>
        <w:t>№ 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27 января 2017 года №30 "Об утверждении Правил субсидирования развития племенного животноводства, повышение продуктивности и качества продукции животноводства" (зарегистрирован в Министерстве юстиции Республики Казахстан 17 февраля 2017 года №14813)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объемы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субсидий по направлениям субсидирования развития племенного животноводства, повышения продуктивности и качества продукции животноводства;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норматив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бюджетных субсидий на возмещение до 100% затрат на организацию искусственного осеменения маточного поголовья крупного рогатого скота в личных подсобных хозяйствах и сельскохозяйственных кооперативах, а также в крестьянских (фермерских) хозяйствах, занимающихся разведением каракульских пород овец;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требования к дистрибьютерным центрам и поставщикам.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некоторых постановлений акимата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Западно-Казахстанской области", акимам районов и города Уральск принять необходимые меры для реализации данного постановления.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"Управление сельского хозяйства Западно-Казахстанской области" (Б.А.Есенгалиев)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заместителя акима области Азбаева Б.О.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Стексов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 января 2018 года №4</w:t>
            </w:r>
          </w:p>
        </w:tc>
      </w:tr>
    </w:tbl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Объемы субсидий - в редакции постановления акимата Западно-Казахстанской области от 12.06.2018 </w:t>
      </w:r>
      <w:r>
        <w:rPr>
          <w:rFonts w:ascii="Times New Roman"/>
          <w:b w:val="false"/>
          <w:i w:val="false"/>
          <w:color w:val="ff0000"/>
          <w:sz w:val="28"/>
        </w:rPr>
        <w:t>№ 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3"/>
        <w:gridCol w:w="4174"/>
        <w:gridCol w:w="346"/>
        <w:gridCol w:w="1946"/>
        <w:gridCol w:w="1"/>
        <w:gridCol w:w="2609"/>
        <w:gridCol w:w="234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80% включительно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35 501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60% включительно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Племенное маточное поголовье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80% включительно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5 321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70% включительно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племенного крупного рогатого скота 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2 071 893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дополнительный норматив: 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70% включительно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60% включительно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крупный рогатый скот отечественных хозяйств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производства и заготовки молока: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400 голов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768 000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50 голов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1 040 000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500 050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64 835,5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от 100 голов, при живом массе: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400 до 450 кг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93 195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451 до 500 кг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501 до 550 кг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551 до 600 кг и выше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для сельскохозяйственных кооперативов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крупного рогатого скота в личных подсобных хозяйствах и сельскохозяйственных кооперативах, а также в крестьянских (фермерских) хозяйствах, занимающихся разведением каракульских пород овец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5 146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племенных быков-производителей мясных, молочных и молочно-мясных пород в общественных и товарных стадах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 млн. штук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55 605 000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племенных овец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9 706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товарных овец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46 667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ярки 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бараны производители 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ягнятины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5 607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129 736,5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2 601 937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 – килограмм;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млн – миллион.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 января 2018 года № 4</w:t>
            </w:r>
          </w:p>
        </w:tc>
      </w:tr>
    </w:tbl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бюджетных субсидий на возмещение до 100% затрат на организацию искусственного осеменения маточного поголовья крупного рогатого скота в личных подсобных хозяйствах и сельскохозяйственных кооперативах, а также в крестьянских (фермерских) хозяйствах, занимающихся разведением каракульских пород овец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0"/>
        <w:gridCol w:w="8174"/>
        <w:gridCol w:w="417"/>
        <w:gridCol w:w="2769"/>
      </w:tblGrid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1 единицу,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крупного рогатого скота в личных подсобных хозяйствах и сельскохозяйственных кооперативах, а также в крестьянских (фермерских) хозяйствах, занимающихся разведением каракульских пород овец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 января 2018 года № 4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и требования к дистрибьютерным центрам и поставщикам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4720"/>
        <w:gridCol w:w="6886"/>
      </w:tblGrid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и требования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крупного рогатого скота в личных подсобных хозяйствах и сельскохозяйственных кооперативах, а также в крестьянских (фермерских) хозяйствах, занимающихся разведением каракульских пород овец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оригинала и копии договора по оказанию услуг по искусственному осеменению маточного поголовья крупного рогатого скота в личных подсобных хозяйствах и сельскохозяйственных кооперативах, а также в крестьянских (фермерских) хозяйствах, занимающихся разведением каракульских пород овец.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справки-расчета затрат по оказанию услуг по искусственному осеменению одной головы маточного поголовья крупного рогатого скота в личных подсобных хозяйствах и сельскохозяйственных кооперативах, а также в крестьянских (фермерских) хозяйствах, занимающихся разведением каракульских пород овец.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Наличие оригиналов и копии акта об осеменении и акта обследования на стельность осемененного маточного поголовья крупного рогатого скота.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Наличие оригинала и копии договора на приобретение семени у отечественного племенного центра (за исключением племенных центров).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Наличие оригинала справки банка второго уровня или Национального оператора почты о наличии текущего счета (предоставляется один раз в год или при смене банковского счета)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 января 2018 года № 4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</w:t>
      </w:r>
      <w:r>
        <w:br/>
      </w:r>
      <w:r>
        <w:rPr>
          <w:rFonts w:ascii="Times New Roman"/>
          <w:b/>
          <w:i w:val="false"/>
          <w:color w:val="000000"/>
        </w:rPr>
        <w:t>постановлений акимата Западно-Казахстанской области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10 апреля 2017 года №91 "О некоторых вопросах субсидирования по направлениям субсидирования развития племенного животноводства, повышения продуктивности и качества продукции животноводства" (зарегистрированное в реестре государственной регистрации нормативных правовых актов за №4785, опубликованное 28 апреля 2017 года в эталонном контрольном банке нормативных правовых актов Республики Казахстан);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25 августа 2017 года №217 "О внесении изменения в постановление акимата Западно-Казахстанской области от 10 апреля 2017 года №91 "О некоторых вопросах субсидирования по направлениям субсидирования развития племенного животноводства, повышения продуктивности и качества продукции животноводства" (зарегистрированное в реестре государственной регистрации нормативных правовых актов за №4892, опубликованное 13 сентября 2017 года в эталонном контрольном банке нормативных правовых актов Республики Казахстан);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24 ноября 2017 года №286 "О внесении изменения в постановление акимата Западно-Казахстанской области от 10 апреля 2017 года №91 "О некоторых вопросах субсидирования по направлениям субсидирования развития племенного животноводства, повышения продуктивности и качества продукции животноводства" (зарегистрированное в реестре государственной регистрации нормативных правовых актов за №4966, опубликованное 29 ноября 2017 года в эталонном контрольном банке нормативных правовых актов Республики Казахстан);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14 декабря 2017 года №315 "О внесении изменения в постановление акимата Западно-Казахстанской области от 10 апреля 2017 года №91 "О некоторых вопросах субсидирования по направлениям субсидирования развития племенного животноводства, повышения продуктивности и качества продукции животноводства" (зарегистрированное в реестре государственной регистрации нормативных правовых актов за №4992, опубликованное 25 декабря 2017 года в эталонном контрольном банке нормативных правовых актов Республики Казахстан).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