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93fb" w14:textId="a929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Шемонаихинского района Восточно-Казахстанской области от 25 марта 2018 года № 03. Зарегистрировано Управлением юстиции Шемонаихинского района Департамента юстиции Восточно-Казахстанской области 4 апреля 2018 года № 5-19-175. Утратило силу - решением акима Шемонаихинского района Восточно-Казахстанской области от 4 апреля 2019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Шемонаихинского района Восточно-Казахстанской области от 04.04.2019 № 01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№ 2 от 25 марта 2018 года заседания комиссии по предупреждению и ликвидации чрезвычайных ситуаций Шемонаихинского района, аким Шемонаихинского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Шемонаихинского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района Молдаханова Б.К. и поручить провести соответствующие мероприятия, вытекающие из данного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Молдаханова Б.К.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Горьковой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