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7416" w14:textId="e7b7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Маканчи Маканчинского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Восточно-Казахстанской области от 23 октября 2018 года № 82. Зарегистрировано Управлением юстиции Урджарского района Департамента юстиции Восточно-Казахстанской области 31 октября 2018 года № 5-18-173.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28 августа 2018 года и учитывая мнение жителей села, аким Маканчинского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Маканчи Маканчинского сельского округа Урджарского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Калинина на улицу Астана;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Ключевая на улицу Кайнар;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Заречная на улицу Каганат;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Космонавтов на улицу Казанат;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Маяковская на улицу Береке;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Подстанция на улицу Шамшырак.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Маканчинского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оставляю за собой.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Маканчинского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