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ba39" w14:textId="80cb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Школьная, Центральная села Алга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занбайского сельского округа Уланского района Восточно-Казахстанской области от 27 ноября 2018 года № 8. Зарегистрировано Управлением юстиции Уланского района Департамента юстиции Восточно-Казахстанской области 11 декабря 2018 года № 5-17-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жителей села Алгабас, на основании заключения ономастической комиссии по Восточно-Казахстанской области от 15 июня 2018 года, аким Бозанб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"Школьная" села Алгабас на улицу "Сібе", "Центральная" на улицу "Орталық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ст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