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bc2" w14:textId="885d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Уланском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24 октября 2018 года № 244. Зарегистрировано Управлением юстиции Уланского района Департамента юстиции Восточно-Казахстанской области 14 ноября 2018 года № 5-17-204. Утратило силу решением Уланского районного маслихата Восточно-Казахстанской области от 29 апреля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Уланского районного маслихата Восточно-Казахстанской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Уланском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Уланского районного маслихата Восточно-Казахстанской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решения Уланского районного маслихата Восточно-Казахстанской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Уланском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Уланском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Уланского районного маслихата Восточно-Казахстанской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Уланского района" (далее – уполномоченный орган).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от 24 октября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решения Уланского районного маслихата Восточно-Казахстанской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04 ноября 2014 года № 216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3559, опубликовано 05 декабря 2016 года в газетах "Ұлан таңы" № 98-99, 30 декабря 2016 года в Эталонном контрольном банке нормативных правовых актов Республики Казахстан в электронном виде);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30 января 2015 года № 233 "О внесении изменений в решение Уланского районного маслихата от 04 ноября 2014 года № 216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3715, опубликовано 17 марта 2015 года в газетах "Ұлан таңы" № 25, 17 марта 2015 года в Эталонном контрольном банке нормативных правовых актов Республики Казахстан в электронном виде);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26 июня 2015 года № 262 "О внесении изменения в решение Уланского районного маслихата от 04 ноября 2014 года № 216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4043, опубликовано 11 августа 2015 года в газетах "Ұлан таңы" № 76, 30 марта 2016 года в Эталонном контрольном банке нормативных правовых актов Республики Казахстан в электронном виде);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09 июня 2016 года № 24 "О внесении изменений в решение Уланского районного маслихата от 4 ноября 2014 года № 216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4588, опубликовано 05 августа 2016 года в газетах "Ұлан таңы" № 34, 17 агуста 2016 года в Эталонном контрольном банке нормативных правовых актов Республики Казахстан в электронном виде).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