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5f88" w14:textId="1015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населенном пункте "Үштөбе" Кызыл кесикского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31 октября 2018 года № 572. Зарегистрировано Управлением юстиции Тарбагатайского района Департамента юстиции Восточно-Казахстанской области 1 ноября 2018 года № 5-16-149. Утратило силу постановлением акимата Тарбагатайского района Восточно-Казахстанской области от 22 августа 2019 года №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Тарбагатайского района Восточно-Казахстанской области от 22.08.2019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Тарбагатайского района № 470 от 06 сентября 2018 года акимат Тарбагатайского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населенном пункте "Үштөбе" Кызыл кесикского сельского округа Тарбагатайского района в связи с возникновением заболевания бруцеллез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К. Мауадинова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