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8e9f" w14:textId="d088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июля 2018 года № 24/6-VI. Зарегистрировано Управлением юстиции Курчумского района Департамента юстиции Восточно-Казахстанской области 22 августа 2018 года № 5-14-173.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 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- 5137817,9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- 540350,4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- 26396,9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- 18724,6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- 4552346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- 5168919,1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2018 год в сумме 6969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24/6-VI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5168919,1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