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a260" w14:textId="a17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Никольск, Бородино, Кремнюха Никольского сельского округа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Никольского сельского округа Зыряновского района Восточно-Казахстанской области от 24 сентября 2018 года № 1. Зарегистрировано Управлением юстиции Зыряновского района Департамента юстиции Восточно-Казахстанской области 23 октября 2018 года № 5-12-169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15 июня 2018 года, с учетом мнения населения Никольского сельского округа, аким Никольского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Никольск Никольского сельского округа Зыряновского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Совхозная на улицу Независимости;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Советская на улицу Достық;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Пролетарская на улицу Родниковая;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переулок в селе Бородино Никольского сельского округа Зыряновского района: переулок Совхозный на переулок Школьный;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улицу в селе Кремнюха Никольского сельского округа Зыряновского района: улицу Советская на улицу Бірлік.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Никольского сельского округа" в установленном порядке законодательством Республики Казахстан обеспечить: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Зыряновского района;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Зыряновского района;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интернет–ресурсе акима Зыряновского района после его официального опубликования.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Никольского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