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2c3" w14:textId="98dc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населенных пунктах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12 июня 2018 года № 185. Зарегистрировано Управлением юстиции Зыряновского района Департамента юстиции Восточно-Казахстанской области 5 июля 2018 года № 5-12-162. Утратило силу постановлением акимата района Алтай Восточно-Казахстанской области от 1 декабря 2022 года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Алтай Восточно - Казахстанской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в целях упорядочения торговой деятельности на территории населенных пунктов Зыряновского района, акимат Зыряновского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 территории населенных пунктов Зыряновского района следующие места для осуществления выездной торговли: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городе Зыряновске с автолавок и палаток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населенных пунктах Зыряновского района с палаток по реализации мороженого, прохладительных напитков из специализированного холодильного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городе Серебрянске, поселках и селах с автолавок и палаток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Зыряновск"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Зыряновского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Зыряновского района;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Зыряновского района после его официального опубликования.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185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городе Зыряновске с автолавок и палаток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Мини-рынок "Восток", перекресток улиц Бочарникова – Стахановская.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Мини-рынок по улице Солнечная.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Городской мини рынок, по улице Бочарникова.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 перекрестка улиц Панфилова – Бухтарминская.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185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населенных пунктах Зыряновского района, с палаток по реализации мороженого, прохладительных напитков из специализированного холодильного оборудования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районе автостанций.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районе киосков, магазинов и торговых домов.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районе ресторанов, кафе, баров и столовых.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районе железнодорожных вокзалов и станций.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парках, скверах, аллеях и площадях.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185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городе Серебрянске, поселках и селах с автолавок и палаток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городе Серебрянск: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тротуаре в районе Центрального рынка по улице Тохтарова;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магазина "Снежинка" по улице Некрасова;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площадка в районе домов № 80, № 82, № 84 по улице Комсомольская;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железнодорожный вокзал.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поселке Прибрежный площадка в районе пекарни.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поселке Зубовск на территории прилегающей к железнодорожному вокзалу.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селе Тургусун у кафе "Камилла", у кафе "Каратай", центральная площадь.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селе Феклистовка у магазина "Достык".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селе Северное у магазина "Радуга".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селе Малеевск по улице Бухтарминская и у моста через реку Бухтарма.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селе Первороссийское в районе автобусной остановки.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селе Васильевка в районе автобусной остановки.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поселке Новая Бухтарма на рынках индивидуального предпринимателя "Литвинов", индивидуального предпринимателя "Жиглова".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поселке Новая Бухтарма на территории, прилегающей к простому садоводческому товариществу "Бухтарма".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