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9cd81" w14:textId="b19c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Сартерекского сельского округа Зайсанского района от 21 апреля 2017 года № 5 "Об установлении ограничительных мероприятий в селе Когедай Сартерекского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Сартерекского сельского округа Зайсанского района Восточно-Казахстанской области от 5 января 2018 года № 1. Зарегистрировано Департаментом юстиции Восточно-Казахстанской области 19 января 2018 года № 5455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государственного ветеринарно-санитарного инспектора Зайсанского района от 22 ноября 2017 года № 404, аким Сартерекского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Когедай Сартерекского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Сартерекского сельского округа Зайсанского районаот 21 апреля 2017 года № 5 "Об установлении ограничительных мероприятий в селе Когедай Сартерекского сельского округа" (зарегистрировано в Реестре государственной регистрации нормативных правовых актов за № 5004, опубликовано 07 июня 2017 года в районной газете "Достық" и в Эталонном контрольном банке нормативных правовых актов Республики Казахстан в электронном виде от 19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