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528c" w14:textId="748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крестьянского хозяйства "Қорған-Төбе"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30 ноября 2018 года № 8. Зарегистрировано Управлением юстиции Зайсанского района Департамента юстиции Восточно-Казахстанской области 6 декабря 2018 года № 5-11-175. Утратило силу решением акима Дайырского сельского округа Зайсанского района Восточно-Казахстанской области от 14 мая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Дайырского сельского округа Зайсанского района Восточно-Казахстанской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13 ноября 2018 года № 332, аким Дайырского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крестьянского хозяйства "Қорған-Төбе" Дайырского сельского округа в связи с возникновением бруцеллеза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