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6b9c" w14:textId="f636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Камышенка Подборного сельского округа Бородулихинского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Подборного сельского округа Бородулихинского района Восточно-Казахстанской области от 13 ноября 2018 года № 2. Зарегистрировано Управлением юстиции Бородулихинского района Департамента юстиции Восточно-Казахстанской области 21 ноября 2018 года № 5-8-183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 территориальном устройстве Республики Казахстан", заключения Восточно-Казахстанской областной ономастической комиссии от 9 июля 2018 года и учитывая мнение населения, аким Подборного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улицы села Камышенка Подборного сельского округа Бородулихинского района: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Первомайская на улицу "Береке";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Комиссарская на улицу "Қайнар".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Подборного сельского округа Бородулихинского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направить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Бородулихинского района;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Бородулихинского района после его официального опубликования.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Подборного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Будумбаев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