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c7e22" w14:textId="38c7e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в населенных пунктах Новодворовского сельского округа Бородулихинского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Новодворовского сельского округа Бородулихинского района Восточно-Казахстанской области от 21 июня 2018 года № 1. Зарегистрировано Управлением юстиции Бородулихинского района Департамента юстиции Восточно-Казахстанской области 28 июня 2018 года № 5-8-161. Утратило силу - решением акима Новодворовского сельского округа Бородулихинского района Восточно-Казахстанской области от 7 ноября 2018 года №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акима Новодворовского сельского округа Бородулихинского района Восточно-Казахстанской области от 07.11.2018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7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Республики Казахстан" и на основании представления главного государственного ветеринарно-санитарного инспектора Бородулихинского района от 31 мая 2018 года № 367, аким Новодворовского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для ликвидации очага и проведения ветеринарно – санитарных мероприятий против инфекционного заболевания бруцеллез, среди крупного рогатого скота в населенных пунктах: село Ивановка, крестьянское хозяйство "Мукат", крестьянское хозяйство "Арман", село Сосновка, подхоз Березовка, крестьянское хозяйство "Жумагулов", санаторий Березовка Новодворовского сельского округа Бородулихинского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Новодворовского сельского округа Бородулихинского района Восточно-Казахстанской области" в установленном законодательством Республики Казахстан порядке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акима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Бородулихинского района;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акимата Бородулихинского района после его официального опубликования.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Новодворовского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Камилаев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