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e0b1" w14:textId="f88e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Бегень Бегенского сельского округа Бескарагайского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Бегенского сельского округа Бескарагайского района Восточно-Казахстанской области от 2 октября 2018 года № 1. Зарегистрировано Управлением юстиции Бескарагайского района Департамента юстиции Восточно-Казахстанской области 15 октября 2018 года № 5-7-135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заключением Восточно-Казахстанской областной ономастической комиссии от 15 июня 2018 года и учитывая мнение жителей села Бегень, аким Бегенского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Бегень Бегенского сельского округа Бескарагайского района: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"Ленина" на улицу "Мухтара Ауэзова";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"Советская" на улицу "Динмухамеда Кунаева".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Бегенского сельского округа Бескарагайского района Восточно-Казахстанской области" в установленном законадательством Республики Казахстан порядке обеспечить: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Бескарагайского района;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 Бескарагайского района после его официального опубликования.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Бегенского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Асылгожин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