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e8f9" w14:textId="a9b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Семей от 26 июля 2016 года № 1168 "Об определении мест для осуществления выездной торговли в городе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11 июля 2018 года № 1273. Зарегистрировано Управлением юстиции города Семей Департамента юстиции Восточно-Казахстанской области 27 июля 2018 года № 5-2-184. Утратило силу постановлением акимата города Семей Восточно-Казахстанской области от 1 июня 2020 года №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Семей Восточно-Казахстанской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Семей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26 июля 2016 года № 1168 "Об определении мест для осуществления выездной торговли в городе Семей" (зарегистрировано в Реестре государственной регистрации нормативных правовых актов № 4653, опубликовано в Эталонном контрольном банке нормативных правовых актов Республики Казахстан в электронном виде 9 сентября 2016 года, в газетах "Семей таңы", "Вести Семей" 26 августа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города Семей Восточно – Казахстанской области"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распространяемые на территории города Семей;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Семей после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по вопросам формирования и исполнения бюджета, кредитной и таможенной политики, банковских учреждений, земельных отношений, сельского хозяйства, ветеринарии, промышленности, предпринимательства, связи, туризма и торговли, инспекции по труду и охране окружающей среды.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2018 года № 1273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2016 года № 1168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 в городе Семей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Кабанбай батыра (в районе здания № 93).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Каржаубайулы Ш. (в районе здания № 253).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 микрорайон (в районе кафе "Роза").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Поселок Западный, улица Строительная (в районе здания № 3).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Поселок Степной, улица Западная (в районе здания № 2 "А").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Поселок Бобровка, улица Центральная (в районе здания № 49).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Поселок Восход, улица Рудная (в районе здания № 27).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Поселок Восточный, улица 6-я Линия (в районе здания № 1 "Е").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Поселок Холодный ключ, улица Цветочная (в районе конечной автобусной остановки "Конечная").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Поселок Водный, улица Автодромная (в районе здания № 1 "Д").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Улица Аэропортовская (в районе конечной автобусной остановки "Аэропорт").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Поселок Восточный, улица Кошкинбаева А. (в районе здания № 35 "А").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Улица Юности (в районе здания № 25).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Улица Титова (в районе здания № 120).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14 микрорайон (в районе здания № 4, конечной автобусной остановки "14 микрорайон").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Поселок Силикатный, улица Шугаева (в районе здания № 171).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35 квартал (в районе здания № 20 во дворе).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Поселок Степной, улица Просторная (в районе здания № 32 "Б").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Улица Лебаева М. (в районе здания № 38).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Улица Карменова Ж. (в районе здания № 78).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Улица Сеченова (в районе здания № 7).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Улица Ак. Сатпаева (в районе здания № 89).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Улица Ак. Сатпаева (в районе здания № 134).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Улица Ак. Сатпаева (в районе здания № 278).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Поселок Комсомольский, улица Знаменская (в районе здания № 31).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Улица Гурьевская (в районе здания № 4).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Улица Би Боранбая (в районе автобусной остановки "АЗС "Авантаж ойл").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Улица Кашаубаева А. (в районе здания № 28/1).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Улица Кирпичный завод (в районе здания № 8).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