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038c" w14:textId="9cc0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Глубоковского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февраля 2018 года № 35, решение Восточно-Казахстанского областного маслихата от 27 февраля 2018 года № 18/206-VI. Зарегистрировано Департаментом юстиции Восточно-Казахстанской области 13 марта 2018 года № 5527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решения Глубоковского районного маслихата от 05 июля 2016 года № 3/6-VІ и постановления Глубоковского районного акимата от 21 июня 2016 года № 199 "О внесении изменений в административно-территориальное устройство Глубоковского района", решения Глубоковского районного маслихата от 05 июля 2016 года № 3/7-VІ и постановления Глубоковского районного акимата от 21 июня 2016 года № 198 "О внесении изменений в административно-территориальное устройство Глубоковского района" Восточно-Казахстанский областной маслихат РЕШИЛ и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административно-территориальное устройство Глубоковского района Восточно-Казахстанской области: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упразднить и исключить из учетных данных и отнести к категории иные поселения следующие населенные пункты: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Волчиха Малоубинского сельского округа;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Красная Заря Калининского сельского округа;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территорию упраздняемых сел включить: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Волчиха Малоубинского сельского округа с изменением границ в состав села Малоубинка Малоубинского сельского округа;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Красная Заря Калининского сельского округа с изменением границ в состав села Березовка Калининского сельского округа.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                                                  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                      Л. Тумашинов              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              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