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bafb" w14:textId="c3eb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Туркестанской области от 19 ноября 2018 года № 09. Зарегистрировано Департаментом юстиции Туркестанской области 22 ноября 2018 года № 4792. Утратило силу решением акима Шардаринского района Туркестанской области от 26 февраля 2020 года № 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Туркестанской области от 26.02.2020 № 05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Шардаринского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избирателные участки для организации и проведения выборов на территории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решений акима Шардаринского района от 9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в Шардаринском районе избирательных участков, установлении их центров и границ" (зарегистрировано в Реестре государственной регистрации нормативных правовых актов за № 14-15-128, опубликовано 27 января 2012 года в газете "Шартарап-Шарайна") и от 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Шардаринского района от 9 декабря 2011 года № 22 "Об образовании в Шардаринском районе избирательных участков, установлении их центров и границ" (зарегистрировано в Реестре государственной регистрации нормативных правовых актов за № 3573, опубликовано 12 февраля 2016 года в газете "Шартарап-Шарайна").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Г. Амантай.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Шардаринской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______________Ш. Жариякул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ноября 2018 года № 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Ж.Колдасова № 4, здание начальной школы имени Ж.Жабаева.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 улицы Ж.Колдасова, проходящая улица Н.Ондасынова и Жаушыкум, охватывая рыбопитомник, районный противотуберкулезный диспансер до улицы Ж.Колдасова, Т.Маханбетова, Т.Бокина и микрорайон "Әсем-ай", охватывая постройнных домов в доль дороги "Шардара-Абай".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 № 36, здание общей средней школы № 1 имени М.Ауезова.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северная сторона улицы Н.Ондасынова, к северу по улице Ж.Есалиева, повернув к востоку от улицы Г.Муратбаева, до улицы Ж.Колдасова, затем проходит с востока по улице Ж.Колдасова (не включая эту улицу), охватывая дома, находящиеся в западном направлении от противотуберкулезного диспансера до обрыва, затем охватывает восточную сторону дороги, ведущей на ветеринарную станцию.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 № 16Б, здание школы-лицея "Шардара".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хауза к востоку вдоль обрыва до улицы Н.Ондасынова, затем, повернув направо по трассе, следующей в город Шымкент, охватывая улицы Жаушыкум, Узыната, до поста государственной авто инспекции. От поста государственной авто инспекции граница сворачивает направо до дачных участков и от дачных участков следует в западном направлении до хауза.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Ы.Алтынсарин № 30, здание общей средней школы имени К.Аманжолова.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 западной стороны комбината строительных материалов, следуя вдоль холмов на запад, упираясь в реку Сырдарья, затем идет по ее правому берегу на юг охватывает склады, включая микрорайон Нижний Тугай до комбината строительных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проспект О.Тугелбаева № 3А, здание общей средней школы имени Б.Сокпакбаева.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перекрестка улиц Абая и Айтеке би, следует по левой стороне улицы Айтеке би, включая здание учреждения лесного хозяиства, здания автосервиса, комбината строительных материалов, ремонтно-механического завода, гаража гидроэлектростанции, доходит до улицы Айтеке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К.Елмуратова № 13, здание акционерного общества "Шардаринская гидроэлектростанция".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берегу водохранилища к северу, затем поворачивает по дороге, ведущей в ресторан "Бихон" до пересечения с улицей Толеби, северная сторона территории оптового рынка до улицы Абая, проходит по Пионерскому поселку до водохранилища.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Казыбек би, № 7А, здание общей средней школы имени М.Горького.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 востоку от пересечения улиц Толе би, Казыбек би (дома № 42-48), улица Казыбек би до улицы Айтеке би, затем охватывает дома на левой стороне улиц Айтеке би, Абая и улица Н.Торекулова с пересечения улицы Абая в восточном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С.Аширова № 63, здания Туркестанский областной спортивной школы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 Казыбек би и вдоль улицы Аль-Фараби, включая дома вдоль дороги по улице Аль-Фараби до колледжа № 16, включая, телестанцию, територию водозабора, берега водохранилища Шардара и "Морской клуб".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Б.Тажиев № 25А, здание Шардаринского производственного участка ЮКОФ РГП "Каз Сушар".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полевом берегу Шардаринского канала, включая очистные сооружения города, повернув налево от очистных сооружений, до центра поста № 14 нефтебазы.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К.Байсейтова № 15, здание средней школы имени Курмангазы.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гидроэлектростанции по левому берегу реки Сырдарья до эстакадного перехода и поворачивает на запад по правому берегу Шардаринского канала, затем поворачивает на юг по берегу до головного сооружения Кызылкумского 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С.Аширов, № 8, здание районной центральной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Шардара, районная центральная больница.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Жаушыкум, здание средней школы - лицея "Жаушыкум".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Жаушыкумского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Шардара, здание средней школы имени Ш.Уалиханова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Шардара.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Акберды, здание начальной школы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Куанкудык, Бимырза, Пишентобе, Есалыкудык, территория молочно-товарной фермы.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село Коксу, здание общей средней школы имени С.Ерубаева.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село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населенный пункт Айдаркул-Кашар, сельского округа Коксу здание начальной школы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населенного пункта Айдаркул-Кашар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населенный пункт Баспанды, сельского округа Коксу здание начальной школы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населенных пунктов Баспанды и Жоласар.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Коссейт, здание общей средней школы "Сырдария".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Коссейтского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село Сырдария, здание школы-гимназий имени Т.Айбергенова.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Сырдария, включая молочно-товарную ферму.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Узыната, здание общей средней школы "Узыната".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Узынатинского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Алатау батыр, здание начальной школы "Казахстан".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Алатау батыр, начиная с хлопкоприемного пункта акционерного общества "Ак алтын" по правую сторону улицы М.Исмагулова, затем от котельной по улице "Тәуелсіздік" на север села дома вдоль трассы Шардара-Арысь.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Сюткент, здание общей средней школы имени Т.Тажибаева.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Сюткентского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Кызылкумский сельский округ, село Кызылкум, здание общей средней школы "Кызылкум".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Кызылкумского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Акшенгельдинский сельский округ, село Акалтын, здание общей средней школы "Акалтын".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Акалтын, Акшенгелдинского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Акшенгельдинский сельский округ, село Егизкум, здание общей средней школы "Егизкум".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Акшенгельдинский сельский округ, территория села Егизкум.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Центр:Достыкский сельский округ, село Достык, здание общей средней школы "Достык".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Достыкского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Алатау батыр, здание общей средней школы имени С.Каттебекова.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Алатау батыр, левая сторона улицы М.Исмагулова, территория населенного пункта Бекет.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пограничной заставы № 2037.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воинской части № 2037 и роты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