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ea20" w14:textId="a2ee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Тюлькубаского районного маслихата от 27 декабря 2017 года № 22/1-06 "О бюджетах сельских и поселковых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13 апреля 2018 года № 26/1-06. Зарегистрировано Департаментом юстиции Южно-Казахстанской области 23 апреля 2018 года № 4564.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29 марта 2018 года за № 25/1-06 "О внесении изменений в решение Тюлькубасского районного маслихата от 22 декабря 2017 года № 22/1-06 "О районном бюджете на 2018-2020 годы", зарегистрировано в Реестре государственной регистрации нормативных правовых актов за № 4492,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27 декабря 2017 года № 22/1-06 "О бюджетах сельских и поселковых округов на 2018-2020 годы" (зарегистрировано в Реестре государственной регистрации нормативных правовых актов за № 4385, опубликовано 25 января 2018 года в газете "Шамшырак" и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Арыс на 2018-2020 годы согласно приложениям 4, 5 и 6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2018-2020 годы согласно приложениям 7, 8 и 9 соответственно, в том числена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2018-2020 годы согласно приложениям 10, 11 и 12 соответственно, в том числена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2018-2020 годы согласно приложениям 13, 14 и 15 соответственно, в том числена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2018-2020 годы согласно приложениям 16, 17 и 18 соответственно, в том числена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2018-2020 годы согласно приложениям 19, 20 и 21 соответственно, в том числена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2018-2020 годы согласно приложениям 22, 23 и 24 соответственно, в том числена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2018-2020 годы согласно приложениям 25, 26 и 27 соответственно, в том числена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2018-2020 годы согласно приложениям 28, 29 и 30 соответственно, в том числена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2018-2020 годы согласно приложениям 31, 32 и 33 соответственно, в том числена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2018-2020 годы согласно приложениям 34, 35 и 36 соответственно, в том числена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–139 835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Тастумсык на 2018-2020 годы согласно приложениям 37, 38 и 39 соответственно, в том числена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поселкового округа Тюлькубас на 2018-2020 годы согласно приложениям 40, 41 и 42 соответственно, в том числена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Арыс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продажа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Балыкты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Жабагылы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Жаскешу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Келтемашат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Кемербастау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Мичурина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Рыскулова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Cастобе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Тастумсык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поселкового округа Тюлькубас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