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e346" w14:textId="4f6e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Созакского районного маслихата от 17 февраля 2016 года № 332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29 марта 2018 года № 156. Зарегистрировано Департаментом юстиции Южно-Казахстанской области 10 апреля 2018 года № 4514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17 февраля 2016 года № 332 "О дополнительном регламентировании порядка проведения собраний, митингов, шествий, пикетов и демонстарций" (зарегистрированного в Реестре государственной регистрации нормативных правовых актов за № 3627, опубликовано 19 марта 2016 года в газете "Созақ үні" и в Эталонном контрольном банке нормативных правовых актов Республики Казахстан в электронном виде 24 марта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