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2c4b" w14:textId="99e2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28 декабря 2018 года № 36-234/VI. Зарегистрировано Департаментом юстиции Туркестанской области 21 января 2019 года № 4893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"Об образовании",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 Сайрамского района, независимо от ведомственной подчиненности: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первого по одиннадцатый классы включительно – бесплатный проезд.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Жамалбеков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