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80b8" w14:textId="4d88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сентября 2018 года № 31-208/VI. Зарегистрировано Департаментом юстиции Туркестанской области 21 сентября 2018 года № 4734.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4717,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(зарегистрировано в Реестре государственной регистрации нормативных правовых актов за № 4347, опубликовано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27 601 570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24 941 675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27 754 652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33,1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Н.Ирсалиев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31-208/VІ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31-208/VІ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