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13dc" w14:textId="0481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27 сентября 2018 года № 30/157-VI. Зарегистрировано Департаментом юстиции Туркестанской области 11 октября 2018 года № 4760. Утратило силу решением Отрарского районного маслихата Туркестанской области от 13 февраля 2020 года № 52/246-VI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13.02.2020 № 52/246-VI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Отрарский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Отрарского района социальную помощь на приобретение топлива в размере 2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 ноября 2013 года № 19/116-V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Отрарского района" (зарегистрировано в Реестре государственной регистрации нормативных правовых актов за № 2412 и опубликовано 29 ноября 2013 года в газете "Отырар алқабы").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района Отырар;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Б.Турмаханбетов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