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e9c1" w14:textId="ac4e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18 апреля 2018 года № 534. Зарегистрировано Департаментом юстиции Южно-Казахстанской области 3 мая 2018 года № 4587. Утратило силу постановлением акимата Мактааральского района Туркестанской области от 27 мая 2022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27.05.2022 № 346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Республики Казахстан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11 апреля 2017 года № 350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бюджета" (зарегистрировано в Реестре государственной регистрации нормативных правовых актов за № 4031, опубликовано 14 апреля 2017 года в газете "Мактаарал" и в эталонном контрольном банке нормативных правовых актов Республики Казахстан в электронном виде 21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Мактааральского района Б.Тегембаева.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534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Считает приверженность ценностям государственной 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