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9d98" w14:textId="0b69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Шарбулак сельского округа Шарбулак,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30 марта 2018 года № 1 и решение Казыгуртского районного маслихата Южно-Казахстанской области от 30 марта 2018 года № 27/174-VI. Зарегистрировано Департаментом юстиции Южно-Казахстанской области 18 апреля 2018 года № 4550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населенного пункта Шарбулак сельского округа Шарбулак Казыгуртского района, присоеденив всего к 346,21 гектарам земли 36,6 гектар пастбищных земель общего пользования, увеличив площадь населенного пункта Шарбулак на 382,81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постановления и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