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633b" w14:textId="ecb6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Южно-Казахстанского областного маслихата от 25 февраля 2016 года №47/389-V "Об установлении размеров возмещения расходов на коммунальные услуги и топливо за счет бюджетных средств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12 декабря 2018 года № 33/359-VI. Зарегистрировано Департаментом юстиции Туркестанской области 27 декабря 2018 года № 4862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Туркестанский областной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февраля 2016 года № 47/389-V "Об установлении размеров возмещения расходов на коммунальные услуги и топливо за счет бюджетных средств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типа" (зарегистрированное в реестре государственной регистрации нормативных правовых актов за № 3621, опубликовано 18 марта 2016 года в газете "Южный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