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633b" w14:textId="ecb63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Южно-Казахстанского областного маслихата от 25 февраля 2016 года №47/389-V "Об установлении размеров возмещения расходов на коммунальные услуги и топливо за счет бюджетных средств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12 декабря 2018 года № 33/359-VI. Зарегистрировано Департаментом юстиции Туркестанской области 27 декабря 2018 года № 4862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Туркестанский областной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февраля 2016 года № 47/389-V "Об установлении размеров возмещения расходов на коммунальные услуги и топливо за счет бюджетных средств медицинским и фармацевтическим работникам организаций государственного сектора здравоохранения, работающим в сельской местности и поселках городского типа" (зарегистрированное в реестре государственной регистрации нормативных правовых актов за № 3621, опубликовано 18 марта 2016 года в газете "Южный Казахстан").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Аширов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