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b328" w14:textId="235b3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поощрения, а также размер денежного вознаграждения граждан, участвующих в обеспечении общественного порядка в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26 декабря 2018 года № 354. Зарегистрировано Департаментом юстиции Туркестанской области 26 декабря 2018 года № 4853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участии граждан в обеспечении общественного порядка",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профилактике правонарушений", акимат Туркестанской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Туркестанской области от 13.07.2022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поощрений, а также размера денежного вознаграждения граждан, участвующих в обеспечении общественного порядка в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включение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Нукенова К.Т.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Нукенов К.Т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Отарбаев М.Н.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Тасжуреков Е.К.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Сабитов А.С.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Департамента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полковник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_______________ Дальбеков К.С.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"24" декабря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размера денежного вознаграждения граждан, участвующих в обеспечении общественного порядка в Туркестанской области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Виды поощрения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Видами поощрения граждан, участвующих в обеспечении общественного порядка являются: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денежной премии.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поощрения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Вопросы поощрения граждан, участвующих в охране общественного порядка рассматриваются областной комиссией по поощрению граждан, участвующих в обеспечении общественного порядка (далее - Комиссия) создающиеся акиматом Туркестанской области.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Представление о поощрении граждан, принимающих активное участие в охране общественного порядка, вносится на рассмотрение Комиссии "Департамент полиции Туркестанской области" (далее - Департамент полиции).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поощрения является решение, принимаемое Комиссией.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выплаты денежного вознаграждения дополнительно издается приказ начальника Департамента полиции согласно решению, принятому Комиссией.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Виды поощрения, в том числе размер денежного вознаграждения, устанавливается Комиссией с учетом внесенного поощряемым вклада в обеспечение общественного порядка.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Меры поощрения гражданам, участвующих в охране общественного порядка осуществляется Департаментом полиции в торжественной обстановке.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денежного вознаграждения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Денежное вознаграждение в размере, не превышающем 10-кратного месячного расчетного показателя.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денежного вознаграждения производится Департаментом полиции за счет средств областного бюджета.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