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181" w14:textId="b58d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24 августа 2016 года № 348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6 июня 2018 года № 193. Зарегистрировано Департаментом юстиции Атырауской области 21 июня 2018 года № 4176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2016 года № 348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№ 3604, опубликованное 6 октября 2016 года в газете "Серпер").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Курмангазинского района" (Калиев 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