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e786" w14:textId="e08e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Индерского района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15 июня 2018 года № 129. Зарегистрировано Департаментом юстиции Атырауской области 29 июня 2018 года № 4185. Утратило силу постановлением акимата Индерского района Атырауской области от 1 сентября 2023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01.09.2023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в целях использования водных объектов для любительского (спортивного) рыболовства,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 учетом требований общего водопользования, установить зоны рекреационного рыболовства на водных объектах Индерского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Индерского района К. Нурлыбаева.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2018 года № 129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Индерского района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реки Урал в пределах административной территории Индерского района: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Участок напротив аула Аккала, Елтайского сельского округа от северной до южной его конечности, длиной 800 метров, с координатами; N 480 32/ 36.6// Е 0510 43/ 58.8// N 480 32/ 55.9// Е 0510 44/ 13.8//;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Участок напротив поселка Индерборский, административного центра Индерского района от водозабора государственного коммунального предприятия на праве хозяйственного ведения "ИндерСу" с координатами N 480 11/ 30.1// Е 0510 43/ 04.4// до газопроводной линии Индерского линейно-производственного управления с координатами N 48031/58.8// Е 051043/ 29.5//, длиной 1000 метров;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Участок напротив села Елтай, Елтайского сельского округа от водозабора нефтеперекачивающей станции "Индер" с координатами N 480 27/ 55.1// Е0510 42/ 00.5// до водозабора республиканского государственного предприятия "КазВодХоз" с координатами N 480 28/ 00.8// Е0510 42/ 05.9//, длиной 800 метров;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Участок напротив села Ынтымак, Есболского сельского округа от водозабора республиканского государственного предприятия "КазВодХоз" с координатами N 480 23/ 24.8// Е 0510 38/ 12.6//, вверх по реке с координатами N 480 23/ 27.0// Е 0510 38/ 30.2//, длиной 500 метров;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Участок от крестьяского хозяйства "Айсултан" в селе Бодене, Боденевского сельского округа с координатами N 480 23/ 53.1// Е 0510 38/ 18.4// до водозабора частного предпринимателя "Кабдолов", включая населенный пункт Маринкино с координатами N 480 21/ 47.6// Е 0510 35/ 29.1// , длиной 6500 метров;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Участок от водозабора села Орлик Орликовского сельского округа с координатами N 480 17/ 19.9// Е 0510 35/ 42.9// до южной оконечности села Кызылжар, Жарсуатского сельского округа с координатами N 480 08/ 05.0// Е 0510 32/ 43.3// включая село Жарсуат, село Орлик, село Кызыл Жар длиной 18000 метров;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Участок от северной оконечности села Коктогай Коктогайского сельского округа с координатами N 480 08/ 05.0// Е 0510 32/ 43.3// до водозабора села Курылыс Жарсуатского сельского округа с координатами N 480 06/ 36.8// Е 0510 35/ 39.1//, длиной 4200 метров.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