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c831" w14:textId="24ec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7 июня 2018 года № 125. Зарегистрировано Департаментом юстиции Атырауской области 20 июня 2018 года № 4174.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Сайлауову Н.С.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"7" июня 2018 года № 125 Утвержден постановлением акимата Атырауской области от "7" июня 2018 года № 125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"Актуализация данных о физическом лице, за которого взносы на обязательное социальное медицинское страхование уплачиваются государством" (далее – государственная услуга) оказывается местными исполнительными органами города Атырау и районов, организациями образования (далее –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января 2018 года № 6 "Об утверждении стандарта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 (зарегистрирован в Реестре государственной регистрации нормативных правовых актов под № 16314) (далее - Стандарт)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руководителю услугодателя в течение 15 (пятнадцати) минут.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передает ответственному исполнителю услугодателя в течение15 (пятнадцати) минут;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течение 5 (пяти) часов.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организацию образования, где услугополучатель не обучается или не завершил обучение готовит результат государственной услуги и направляет на подпись руководителю услугодателя в течение 4 (четырех) рабочих дней;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услугодателя в течение 15 (пятнадцати)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передает результат государственной услуги услугополучателю в течение 15 (пятнадцати) минут.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7724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