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3fb8" w14:textId="0b1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24 апреля 2015 года № 120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мая 2018 года № 97. Зарегистрировано Департаментом юстиции Атырауской области 5 июня 2018 года № 4159.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24 апреля 2015 года № 120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3215, опубликованное 6 июня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"15" мая 2018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"24" апреля 2015 года № 120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по развитию сельских территорий города Атырау и районов (далее - услугодатель).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в течение 30 (тридцати) минут осуществляет прием и регистрацию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или от курьера Государственной корпорации, выдает расписку о принятии заявления и в течение 3 (трех) рабочих дней направляет пакет документов для рассмотрения в постоянно действующую комиссию.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 рассматривает предоставленные документы и рекомендует акимату района или города Атырау (аппарат акима) о предоставлении или об отказе в предоставлении государственной услуги услугополучателю в течение 7 (семи)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после поступления рекомендации комиссии: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предоставлении государственной услуги работник услугодателя подготавливает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9946) (далее - Приказ) и направляет руководителю услугодателя на подписание в течение 1 (одного) рабочего дня;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рекомендации о предоставлении государственной услуги подготавливает проект постановления или мотивированный ответ о постановке на учет или очередность и направляет на согласование руководителю услугодателя в течение 2 (двух) рабочих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согласует проект постановления и направляет акимату района или города Атырау (аппарат акима) на согласование и утверждение, либо подписывает мотивированный ответ о постановке на учет или очередность, либо мотивированный ответ об отказе в предоставлении государственной услуги и возвращает работнику услугодателя в течение 1 (одного) рабочего дня;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выдает мотивированный ответ о постановке на учет или очередность, либо мотивированный ответ об отказе в предоставлении государственной услуги услугополучателю или передает через курьера в Государственную корпорацию в течение 1 (одного)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и направляет руководителю услугодателя в течение 3 (трех) рабочих дней;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в течение 3 (трех) рабочих дней направляет в Государственную корпорацию уведомление или совместно с поверенным (агент) и услугополучателем заключают в течение 5 (пяти) рабочих дней соглашение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выплачивает подъемное пособие услугополучателю в течение 5 (пяти) рабочих дней;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услугополучателю бюджетный кредит на приобретение или строительство жилья в течение 20 (двадцати) рабочих дней.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постоянно-действующая комиссия;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или города Атырау;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200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008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