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38b3" w14:textId="d10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находящегося на территории села Мортык Коктерекского сельского округа Уалихановского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29 января 2018 года № 3. Зарегистрировано Департаментом юстиции Северо-Казахстанской области 12 февраля 2018 года № 4567. Утратило силу решением акима Коктерекского сельского округа Уалихановского района Северо-Казахстанской области от 27 февраля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Коктерекского сельского округа Уалихановского района Северо-Казахстанской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на основании представления главного государственного ветеринарно-санитарного инспектора Уалихановского района от 26 декабря 2017 года № 16-11/283 аким Коктерекского сельского округа Уалихановского района Северо - 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бруцеллеза крупного рогатого скота находящегося на территории села Мортык Коктерекского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Коктерекского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