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1f57" w14:textId="1321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22 декабря 2017 года № 2-20с "О бюджете Уалихановского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сентября 2018 года № 2-30 с. Зарегистрировано Департаментом юстиции Северо-Казахстанской области 17 октября 2018 года № 4932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22 декабря 2017 года № 2-20с "О бюджете Уалихановского района на 2018-2020 годы" (зарегистрировано в Реестре государственной регистрации нормативных правовых актов № 4484,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Уалихановский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3 241 316,5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420 458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22 845тысяч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11 000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2 787 013,5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3 242 909,4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44 762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- 46 354,9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46 354,9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61 327тысяч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на2018 год в сумме 1 559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ХXX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Уалихановского районного маслихата от 28 сентября 2018 года № 2-30с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22 декабря 2017 года № 2-20с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Уалихановский районный бюджет на 2018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3241316,5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28 сентября 2018 года № 2-30с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22 декабря 2017 года№ 2-20с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