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b77" w14:textId="a00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Чермошнянского сельского округаТайыншинского района Северо-Казахстанской области от 24 июня 2010 года № 6 "О присвоении наименований составных частей населенных пунктов Чермошнянского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Чермошнянского сельского округа Тайыншинского района Северо-Казахстанской области от 26 июня 2018 года № 15. Зарегистрировано Департаментом юстиции Северо-Казахстанской области 4 июля 2018 года № 4822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Чермошнянского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Чермошнянского сельского округа Тайыншинского района Северо-Казахстанской области от 24 июня 2010 года № 6 "О присвоении наименований составных частей населенных пунктов Чермошнянского сельского округа Тайыншинского района" (зарегистрировано в Реестре государственной регистрации нормативных правовых актов под № 13-11-184, опубликовано 16 июля 2010 года в газете, "Тайынша таңы" и 16 июля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решению, слова "селолық", "селосы",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